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8DD" w:rsidRPr="007E68DD" w:rsidRDefault="008A6BE1" w:rsidP="007E6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курсу внеурочной деятельности «Орлята России»</w:t>
      </w:r>
      <w:r w:rsidR="007E68DD" w:rsidRPr="007E6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68DD" w:rsidRPr="007E68DD">
        <w:rPr>
          <w:rFonts w:ascii="Times New Roman" w:hAnsi="Times New Roman" w:cs="Times New Roman"/>
          <w:b/>
          <w:sz w:val="24"/>
          <w:szCs w:val="24"/>
        </w:rPr>
        <w:t>(ФГОС)</w:t>
      </w:r>
    </w:p>
    <w:p w:rsidR="008A6BE1" w:rsidRPr="007E68DD" w:rsidRDefault="008A6BE1" w:rsidP="007E68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8DD" w:rsidRPr="007E68DD" w:rsidRDefault="008A6BE1" w:rsidP="007E68DD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Рабочая программа по учебному курсу «Орлята Рос</w:t>
      </w:r>
      <w:r w:rsidR="0052573B" w:rsidRPr="007E68DD">
        <w:rPr>
          <w:rFonts w:ascii="Times New Roman" w:hAnsi="Times New Roman" w:cs="Times New Roman"/>
          <w:sz w:val="24"/>
          <w:szCs w:val="24"/>
        </w:rPr>
        <w:t xml:space="preserve">сии» в начальной школе для </w:t>
      </w:r>
      <w:proofErr w:type="gramStart"/>
      <w:r w:rsidR="0052573B" w:rsidRPr="007E68DD">
        <w:rPr>
          <w:rFonts w:ascii="Times New Roman" w:hAnsi="Times New Roman" w:cs="Times New Roman"/>
          <w:sz w:val="24"/>
          <w:szCs w:val="24"/>
        </w:rPr>
        <w:t xml:space="preserve">4 </w:t>
      </w:r>
      <w:r w:rsidRPr="007E68DD">
        <w:rPr>
          <w:rFonts w:ascii="Times New Roman" w:hAnsi="Times New Roman" w:cs="Times New Roman"/>
          <w:sz w:val="24"/>
          <w:szCs w:val="24"/>
        </w:rPr>
        <w:t xml:space="preserve"> класса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составлена на основании федерального государственного образовательного стандарта начального общего образования, с учетом учебно-методическим комплексом</w:t>
      </w:r>
      <w:r w:rsidR="007E68DD">
        <w:rPr>
          <w:rFonts w:ascii="Times New Roman" w:hAnsi="Times New Roman" w:cs="Times New Roman"/>
          <w:sz w:val="24"/>
          <w:szCs w:val="24"/>
        </w:rPr>
        <w:t>.</w:t>
      </w:r>
    </w:p>
    <w:p w:rsidR="007E68DD" w:rsidRPr="007E68DD" w:rsidRDefault="007E68DD" w:rsidP="007E68DD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>1.</w:t>
      </w:r>
      <w:r w:rsidRPr="007E68DD">
        <w:rPr>
          <w:rFonts w:ascii="Times New Roman" w:hAnsi="Times New Roman" w:cs="Times New Roman"/>
          <w:sz w:val="24"/>
          <w:szCs w:val="24"/>
        </w:rPr>
        <w:tab/>
        <w:t xml:space="preserve"> Рабочая программа внеурочной деятельности «Орлята» для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E68DD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 нормативно-правовыми документами: </w:t>
      </w:r>
    </w:p>
    <w:p w:rsidR="007E68DD" w:rsidRPr="007E68DD" w:rsidRDefault="007E68DD" w:rsidP="007E68DD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>•</w:t>
      </w:r>
      <w:r w:rsidRPr="007E68DD">
        <w:rPr>
          <w:rFonts w:ascii="Times New Roman" w:hAnsi="Times New Roman" w:cs="Times New Roman"/>
          <w:sz w:val="24"/>
          <w:szCs w:val="24"/>
        </w:rPr>
        <w:tab/>
        <w:t>Федеральным законом от 29.12.2012 № 273-ФЗ "Об образовании в Российской Федерации" (с изм. и доп., вступ. в силу с 01.09.2021).</w:t>
      </w:r>
    </w:p>
    <w:p w:rsidR="007E68DD" w:rsidRPr="007E68DD" w:rsidRDefault="007E68DD" w:rsidP="007E68DD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>•</w:t>
      </w:r>
      <w:r w:rsidRPr="007E68DD">
        <w:rPr>
          <w:rFonts w:ascii="Times New Roman" w:hAnsi="Times New Roman" w:cs="Times New Roman"/>
          <w:sz w:val="24"/>
          <w:szCs w:val="24"/>
        </w:rPr>
        <w:tab/>
        <w:t xml:space="preserve">Приказом Министерства просвещения РФ от 31 мая 2021 года № 286 “Об утверждении федерального государственного образовательного стандарта начального общего образования”. </w:t>
      </w:r>
    </w:p>
    <w:p w:rsidR="007E68DD" w:rsidRPr="007E68DD" w:rsidRDefault="007E68DD" w:rsidP="007E68DD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>•</w:t>
      </w:r>
      <w:r w:rsidRPr="007E68DD">
        <w:rPr>
          <w:rFonts w:ascii="Times New Roman" w:hAnsi="Times New Roman" w:cs="Times New Roman"/>
          <w:sz w:val="24"/>
          <w:szCs w:val="24"/>
        </w:rPr>
        <w:tab/>
        <w:t>Основной образовательной программы начального общего образования ГБОУ лицея № 329 Невского района г. Санкт-Петербурга.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Программы развития социальной активности обучающихся начальных классов «Орлята России», разработанным ФГБОУ Всероссийским детским центром «Орленок»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( авторы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составители Волкова Н.А., Китаева А.Ю., </w:t>
      </w:r>
      <w:proofErr w:type="spellStart"/>
      <w:r w:rsidRPr="007E68DD">
        <w:rPr>
          <w:rFonts w:ascii="Times New Roman" w:hAnsi="Times New Roman" w:cs="Times New Roman"/>
          <w:sz w:val="24"/>
          <w:szCs w:val="24"/>
        </w:rPr>
        <w:t>Сокольских</w:t>
      </w:r>
      <w:proofErr w:type="spellEnd"/>
      <w:r w:rsidRPr="007E68DD">
        <w:rPr>
          <w:rFonts w:ascii="Times New Roman" w:hAnsi="Times New Roman" w:cs="Times New Roman"/>
          <w:sz w:val="24"/>
          <w:szCs w:val="24"/>
        </w:rPr>
        <w:t xml:space="preserve"> А.А., Телешева О.Ю., Тимофеева И.П., </w:t>
      </w:r>
      <w:proofErr w:type="spellStart"/>
      <w:r w:rsidRPr="007E68DD">
        <w:rPr>
          <w:rFonts w:ascii="Times New Roman" w:hAnsi="Times New Roman" w:cs="Times New Roman"/>
          <w:sz w:val="24"/>
          <w:szCs w:val="24"/>
        </w:rPr>
        <w:t>Шатунова</w:t>
      </w:r>
      <w:proofErr w:type="spellEnd"/>
      <w:r w:rsidRPr="007E68DD">
        <w:rPr>
          <w:rFonts w:ascii="Times New Roman" w:hAnsi="Times New Roman" w:cs="Times New Roman"/>
          <w:sz w:val="24"/>
          <w:szCs w:val="24"/>
        </w:rPr>
        <w:t xml:space="preserve"> Т.И., </w:t>
      </w:r>
      <w:proofErr w:type="spellStart"/>
      <w:r w:rsidRPr="007E68DD">
        <w:rPr>
          <w:rFonts w:ascii="Times New Roman" w:hAnsi="Times New Roman" w:cs="Times New Roman"/>
          <w:sz w:val="24"/>
          <w:szCs w:val="24"/>
        </w:rPr>
        <w:t>Шевердина</w:t>
      </w:r>
      <w:proofErr w:type="spellEnd"/>
      <w:r w:rsidRPr="007E68DD">
        <w:rPr>
          <w:rFonts w:ascii="Times New Roman" w:hAnsi="Times New Roman" w:cs="Times New Roman"/>
          <w:sz w:val="24"/>
          <w:szCs w:val="24"/>
        </w:rPr>
        <w:t xml:space="preserve"> О.В., под общей редакцией </w:t>
      </w:r>
      <w:proofErr w:type="spellStart"/>
      <w:r w:rsidRPr="007E68DD">
        <w:rPr>
          <w:rFonts w:ascii="Times New Roman" w:hAnsi="Times New Roman" w:cs="Times New Roman"/>
          <w:sz w:val="24"/>
          <w:szCs w:val="24"/>
        </w:rPr>
        <w:t>Джеуса</w:t>
      </w:r>
      <w:proofErr w:type="spellEnd"/>
      <w:r w:rsidRPr="007E68DD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7E68DD">
        <w:rPr>
          <w:rFonts w:ascii="Times New Roman" w:hAnsi="Times New Roman" w:cs="Times New Roman"/>
          <w:sz w:val="24"/>
          <w:szCs w:val="24"/>
        </w:rPr>
        <w:t>Сайфутдиновой</w:t>
      </w:r>
      <w:proofErr w:type="spellEnd"/>
      <w:r w:rsidRPr="007E68DD">
        <w:rPr>
          <w:rFonts w:ascii="Times New Roman" w:hAnsi="Times New Roman" w:cs="Times New Roman"/>
          <w:sz w:val="24"/>
          <w:szCs w:val="24"/>
        </w:rPr>
        <w:t xml:space="preserve"> Л.Р., </w:t>
      </w:r>
      <w:proofErr w:type="spellStart"/>
      <w:r w:rsidRPr="007E68DD">
        <w:rPr>
          <w:rFonts w:ascii="Times New Roman" w:hAnsi="Times New Roman" w:cs="Times New Roman"/>
          <w:sz w:val="24"/>
          <w:szCs w:val="24"/>
        </w:rPr>
        <w:t>Спириной</w:t>
      </w:r>
      <w:proofErr w:type="spellEnd"/>
      <w:r w:rsidRPr="007E68DD">
        <w:rPr>
          <w:rFonts w:ascii="Times New Roman" w:hAnsi="Times New Roman" w:cs="Times New Roman"/>
          <w:sz w:val="24"/>
          <w:szCs w:val="24"/>
        </w:rPr>
        <w:t xml:space="preserve"> Л.В. – Краснодар: Изд-во Новация, 2022г ) и с учетом программы воспитания и основываются на российских базовых национальных ценностях</w:t>
      </w:r>
    </w:p>
    <w:p w:rsidR="008A6BE1" w:rsidRPr="007E68DD" w:rsidRDefault="008A6BE1">
      <w:pPr>
        <w:rPr>
          <w:rFonts w:ascii="Times New Roman" w:hAnsi="Times New Roman" w:cs="Times New Roman"/>
          <w:b/>
          <w:sz w:val="24"/>
          <w:szCs w:val="24"/>
        </w:rPr>
      </w:pPr>
      <w:r w:rsidRPr="007E68DD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r w:rsidRPr="007E68DD">
        <w:rPr>
          <w:rFonts w:ascii="Times New Roman" w:hAnsi="Times New Roman" w:cs="Times New Roman"/>
          <w:sz w:val="24"/>
          <w:szCs w:val="24"/>
        </w:rPr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у ребёнка младшего школьного возраста социально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</w:t>
      </w:r>
    </w:p>
    <w:p w:rsidR="008A6BE1" w:rsidRPr="007E68DD" w:rsidRDefault="008A6BE1">
      <w:pPr>
        <w:rPr>
          <w:rFonts w:ascii="Times New Roman" w:hAnsi="Times New Roman" w:cs="Times New Roman"/>
          <w:b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r w:rsidRPr="007E68DD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r w:rsidRPr="007E68DD">
        <w:rPr>
          <w:rFonts w:ascii="Times New Roman" w:hAnsi="Times New Roman" w:cs="Times New Roman"/>
          <w:sz w:val="24"/>
          <w:szCs w:val="24"/>
        </w:rPr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любови и уважения к своей семье, своему народу, малой Родине, общности граждан нашей страны, России.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r w:rsidRPr="007E68DD">
        <w:rPr>
          <w:rFonts w:ascii="Times New Roman" w:hAnsi="Times New Roman" w:cs="Times New Roman"/>
          <w:sz w:val="24"/>
          <w:szCs w:val="24"/>
        </w:rPr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уважения к духовно-нравственной культуре своей семьи, своего народа, семейным ценностям с учётом национальной, религиозной принадлежности.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r w:rsidRPr="007E68DD">
        <w:rPr>
          <w:rFonts w:ascii="Times New Roman" w:hAnsi="Times New Roman" w:cs="Times New Roman"/>
          <w:sz w:val="24"/>
          <w:szCs w:val="24"/>
        </w:rPr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лидерских качеств и умений работать в команде.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r w:rsidRPr="007E68DD">
        <w:rPr>
          <w:rFonts w:ascii="Times New Roman" w:hAnsi="Times New Roman" w:cs="Times New Roman"/>
          <w:sz w:val="24"/>
          <w:szCs w:val="24"/>
        </w:rPr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творческих способностей и эстетического вкуса.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r w:rsidRPr="007E68DD">
        <w:rPr>
          <w:rFonts w:ascii="Times New Roman" w:hAnsi="Times New Roman" w:cs="Times New Roman"/>
          <w:sz w:val="24"/>
          <w:szCs w:val="24"/>
        </w:rPr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ценностного отношения к здоровому образу жизни, привитие интереса к физической культуре. 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уважения к труду, людям труда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. </w:t>
      </w:r>
      <w:r w:rsidRPr="007E68DD">
        <w:rPr>
          <w:rFonts w:ascii="Times New Roman" w:hAnsi="Times New Roman" w:cs="Times New Roman"/>
          <w:sz w:val="24"/>
          <w:szCs w:val="24"/>
        </w:rPr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значимости и потребности в безвозмездной деятельности ради других людей.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содействие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воспитанию экологической культуры и ответственного отношения к окружающему миру. 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sym w:font="Symbol" w:char="F0B7"/>
      </w:r>
      <w:r w:rsidRPr="007E6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7E68DD">
        <w:rPr>
          <w:rFonts w:ascii="Times New Roman" w:hAnsi="Times New Roman" w:cs="Times New Roman"/>
          <w:sz w:val="24"/>
          <w:szCs w:val="24"/>
        </w:rPr>
        <w:t xml:space="preserve"> ценностного отношения к знаниям через интеллектуальную, поисковую и исследовательскую деятельность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Срок реализации программы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1  год</w:t>
      </w:r>
      <w:proofErr w:type="gramEnd"/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Место учебного предмета в учебном плане Всего </w:t>
      </w:r>
      <w:proofErr w:type="gramStart"/>
      <w:r w:rsidRPr="007E68DD">
        <w:rPr>
          <w:rFonts w:ascii="Times New Roman" w:hAnsi="Times New Roman" w:cs="Times New Roman"/>
          <w:sz w:val="24"/>
          <w:szCs w:val="24"/>
        </w:rPr>
        <w:t>34  часа</w:t>
      </w:r>
      <w:proofErr w:type="gramEnd"/>
    </w:p>
    <w:p w:rsidR="008A6BE1" w:rsidRPr="007E68DD" w:rsidRDefault="007E68DD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4 </w:t>
      </w:r>
      <w:r w:rsidR="008A6BE1" w:rsidRPr="007E68DD">
        <w:rPr>
          <w:rFonts w:ascii="Times New Roman" w:hAnsi="Times New Roman" w:cs="Times New Roman"/>
          <w:sz w:val="24"/>
          <w:szCs w:val="24"/>
        </w:rPr>
        <w:t xml:space="preserve">класс </w:t>
      </w:r>
      <w:proofErr w:type="gramStart"/>
      <w:r w:rsidR="008A6BE1" w:rsidRPr="007E68DD">
        <w:rPr>
          <w:rFonts w:ascii="Times New Roman" w:hAnsi="Times New Roman" w:cs="Times New Roman"/>
          <w:sz w:val="24"/>
          <w:szCs w:val="24"/>
        </w:rPr>
        <w:t>–  1</w:t>
      </w:r>
      <w:proofErr w:type="gramEnd"/>
      <w:r w:rsidR="008A6BE1" w:rsidRPr="007E68DD">
        <w:rPr>
          <w:rFonts w:ascii="Times New Roman" w:hAnsi="Times New Roman" w:cs="Times New Roman"/>
          <w:sz w:val="24"/>
          <w:szCs w:val="24"/>
        </w:rPr>
        <w:t xml:space="preserve"> час в неделю </w:t>
      </w:r>
    </w:p>
    <w:p w:rsidR="008A6BE1" w:rsidRPr="007E68DD" w:rsidRDefault="008A6BE1">
      <w:pPr>
        <w:rPr>
          <w:rFonts w:ascii="Times New Roman" w:hAnsi="Times New Roman" w:cs="Times New Roman"/>
          <w:b/>
          <w:sz w:val="24"/>
          <w:szCs w:val="24"/>
        </w:rPr>
      </w:pPr>
      <w:r w:rsidRPr="007E68DD">
        <w:rPr>
          <w:rFonts w:ascii="Times New Roman" w:hAnsi="Times New Roman" w:cs="Times New Roman"/>
          <w:b/>
          <w:sz w:val="24"/>
          <w:szCs w:val="24"/>
        </w:rPr>
        <w:t xml:space="preserve"> Структура рабочей программы 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1.Пояснительная записка 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>2. Содержание учебного курса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3. Планируемые результаты освоения учебного курса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 xml:space="preserve"> 4.Тематическое планирование </w:t>
      </w:r>
    </w:p>
    <w:p w:rsidR="008A6BE1" w:rsidRPr="007E68DD" w:rsidRDefault="008A6BE1">
      <w:pPr>
        <w:rPr>
          <w:rFonts w:ascii="Times New Roman" w:hAnsi="Times New Roman" w:cs="Times New Roman"/>
          <w:sz w:val="24"/>
          <w:szCs w:val="24"/>
        </w:rPr>
      </w:pPr>
      <w:r w:rsidRPr="007E68DD">
        <w:rPr>
          <w:rFonts w:ascii="Times New Roman" w:hAnsi="Times New Roman" w:cs="Times New Roman"/>
          <w:sz w:val="24"/>
          <w:szCs w:val="24"/>
        </w:rPr>
        <w:t>5. Результаты внеурочной деятельности</w:t>
      </w:r>
      <w:bookmarkStart w:id="0" w:name="_GoBack"/>
      <w:bookmarkEnd w:id="0"/>
    </w:p>
    <w:p w:rsidR="008A6BE1" w:rsidRPr="008A6BE1" w:rsidRDefault="008A6BE1" w:rsidP="008A6BE1">
      <w:pPr>
        <w:pStyle w:val="a3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8A6BE1">
        <w:rPr>
          <w:rFonts w:ascii="Times New Roman" w:hAnsi="Times New Roman"/>
          <w:color w:val="000000"/>
          <w:sz w:val="24"/>
          <w:szCs w:val="24"/>
        </w:rPr>
        <w:t xml:space="preserve">Составитель: </w:t>
      </w:r>
      <w:proofErr w:type="spellStart"/>
      <w:r w:rsidR="007E68DD">
        <w:rPr>
          <w:rFonts w:ascii="Times New Roman" w:hAnsi="Times New Roman"/>
          <w:sz w:val="24"/>
          <w:szCs w:val="24"/>
        </w:rPr>
        <w:t>Висицкая</w:t>
      </w:r>
      <w:proofErr w:type="spellEnd"/>
      <w:r w:rsidR="007E68DD">
        <w:rPr>
          <w:rFonts w:ascii="Times New Roman" w:hAnsi="Times New Roman"/>
          <w:sz w:val="24"/>
          <w:szCs w:val="24"/>
        </w:rPr>
        <w:t xml:space="preserve"> Екатерина Юрьевна</w:t>
      </w:r>
      <w:r w:rsidRPr="008A6BE1">
        <w:rPr>
          <w:rFonts w:ascii="Times New Roman" w:hAnsi="Times New Roman"/>
          <w:color w:val="000000"/>
          <w:sz w:val="24"/>
          <w:szCs w:val="24"/>
        </w:rPr>
        <w:t>, учитель начальных классов</w:t>
      </w:r>
    </w:p>
    <w:p w:rsidR="008A6BE1" w:rsidRDefault="008A6BE1"/>
    <w:sectPr w:rsidR="008A6BE1" w:rsidSect="00911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BE1"/>
    <w:rsid w:val="0052573B"/>
    <w:rsid w:val="007E68DD"/>
    <w:rsid w:val="008A6BE1"/>
    <w:rsid w:val="0091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401A1F-8263-4881-82E4-F203AD51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BE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444</Words>
  <Characters>2536</Characters>
  <Application>Microsoft Office Word</Application>
  <DocSecurity>0</DocSecurity>
  <Lines>21</Lines>
  <Paragraphs>5</Paragraphs>
  <ScaleCrop>false</ScaleCrop>
  <Company>Lenovo</Company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2023-09-10T09:50:00Z</dcterms:created>
  <dcterms:modified xsi:type="dcterms:W3CDTF">2024-09-17T19:44:00Z</dcterms:modified>
</cp:coreProperties>
</file>